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F84D9B" w:rsidP="00E71FC3">
      <w:pPr>
        <w:pStyle w:val="NoSpacing"/>
      </w:pPr>
      <w:r>
        <w:rPr>
          <w:u w:val="single"/>
        </w:rPr>
        <w:t>Isabel BACOT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F84D9B" w:rsidRDefault="00F84D9B" w:rsidP="00E71FC3">
      <w:pPr>
        <w:pStyle w:val="NoSpacing"/>
      </w:pPr>
    </w:p>
    <w:p w:rsidR="00F84D9B" w:rsidRDefault="00F84D9B" w:rsidP="00E71FC3">
      <w:pPr>
        <w:pStyle w:val="NoSpacing"/>
      </w:pPr>
    </w:p>
    <w:p w:rsidR="00F84D9B" w:rsidRDefault="00F84D9B" w:rsidP="00E71FC3">
      <w:pPr>
        <w:pStyle w:val="NoSpacing"/>
      </w:pPr>
      <w:r>
        <w:t xml:space="preserve">Daughter of Thomas </w:t>
      </w:r>
      <w:proofErr w:type="spellStart"/>
      <w:r>
        <w:t>Bacot</w:t>
      </w:r>
      <w:proofErr w:type="spellEnd"/>
      <w:r>
        <w:t xml:space="preserve"> of Taunton, Somerset(q.v.), and his wife, Ellen.</w:t>
      </w:r>
    </w:p>
    <w:p w:rsidR="00F84D9B" w:rsidRDefault="00F84D9B" w:rsidP="00E71FC3">
      <w:pPr>
        <w:pStyle w:val="NoSpacing"/>
      </w:pPr>
      <w:r>
        <w:t>(H.O.C. II p.94)</w:t>
      </w:r>
    </w:p>
    <w:p w:rsidR="00F84D9B" w:rsidRDefault="00F84D9B" w:rsidP="00E71FC3">
      <w:pPr>
        <w:pStyle w:val="NoSpacing"/>
      </w:pPr>
      <w:r>
        <w:t xml:space="preserve">= John </w:t>
      </w:r>
      <w:proofErr w:type="spellStart"/>
      <w:r>
        <w:t>Sok</w:t>
      </w:r>
      <w:proofErr w:type="spellEnd"/>
      <w:r>
        <w:t>.   (ibid.)</w:t>
      </w:r>
    </w:p>
    <w:p w:rsidR="00F84D9B" w:rsidRDefault="00F84D9B" w:rsidP="00E71FC3">
      <w:pPr>
        <w:pStyle w:val="NoSpacing"/>
      </w:pPr>
    </w:p>
    <w:p w:rsidR="00F84D9B" w:rsidRDefault="00F84D9B" w:rsidP="00E71FC3">
      <w:pPr>
        <w:pStyle w:val="NoSpacing"/>
      </w:pPr>
    </w:p>
    <w:p w:rsidR="00F84D9B" w:rsidRPr="00F84D9B" w:rsidRDefault="00F84D9B" w:rsidP="00E71FC3">
      <w:pPr>
        <w:pStyle w:val="NoSpacing"/>
      </w:pPr>
      <w:r>
        <w:t>21 April 2018</w:t>
      </w:r>
      <w:bookmarkStart w:id="0" w:name="_GoBack"/>
      <w:bookmarkEnd w:id="0"/>
    </w:p>
    <w:sectPr w:rsidR="00F84D9B" w:rsidRPr="00F84D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D9B" w:rsidRDefault="00F84D9B" w:rsidP="00E71FC3">
      <w:pPr>
        <w:spacing w:after="0" w:line="240" w:lineRule="auto"/>
      </w:pPr>
      <w:r>
        <w:separator/>
      </w:r>
    </w:p>
  </w:endnote>
  <w:endnote w:type="continuationSeparator" w:id="0">
    <w:p w:rsidR="00F84D9B" w:rsidRDefault="00F84D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D9B" w:rsidRDefault="00F84D9B" w:rsidP="00E71FC3">
      <w:pPr>
        <w:spacing w:after="0" w:line="240" w:lineRule="auto"/>
      </w:pPr>
      <w:r>
        <w:separator/>
      </w:r>
    </w:p>
  </w:footnote>
  <w:footnote w:type="continuationSeparator" w:id="0">
    <w:p w:rsidR="00F84D9B" w:rsidRDefault="00F84D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9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948EF"/>
  <w15:chartTrackingRefBased/>
  <w15:docId w15:val="{16ABF907-5C76-4B78-BDCD-DD6C583F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2018-04-21T19:38:00Z</dcterms:created>
  <dcterms:modified xsi:type="dcterms:W3CDTF">2018-04-21T19:41:00Z</dcterms:modified>
</cp:coreProperties>
</file>